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1614"/>
        <w:gridCol w:w="3850"/>
      </w:tblGrid>
      <w:tr w:rsidR="00BB46BB" w:rsidTr="00BB46BB">
        <w:trPr>
          <w:trHeight w:val="142"/>
        </w:trPr>
        <w:tc>
          <w:tcPr>
            <w:tcW w:w="3764" w:type="dxa"/>
            <w:hideMark/>
          </w:tcPr>
          <w:p w:rsidR="00BB46BB" w:rsidRDefault="00BB46BB">
            <w:pPr>
              <w:pStyle w:val="a4"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6BB" w:rsidRDefault="00BB46B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6BB" w:rsidRDefault="00BB46B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</w:tbl>
    <w:p w:rsidR="00BB46BB" w:rsidRDefault="00BB46BB" w:rsidP="00BB46BB">
      <w:pPr>
        <w:tabs>
          <w:tab w:val="left" w:pos="54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МАРИЙ ЭЛ РЕСПУБЛИКА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РЕСПУБЛИКА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МАРИЙ ЭЛ</w:t>
      </w:r>
    </w:p>
    <w:p w:rsidR="00BB46BB" w:rsidRDefault="00BB46BB" w:rsidP="00BB46BB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СЕРНУРСКИЙ </w:t>
      </w:r>
    </w:p>
    <w:p w:rsidR="00BB46BB" w:rsidRDefault="00BB46BB" w:rsidP="00BB46BB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ШЕРНУР МУНИЦИПАЛЬНЫЙ РАЙОН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МУНИЦИПАЛЬНЫЙ РАЙОН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30"/>
        <w:gridCol w:w="911"/>
        <w:gridCol w:w="4033"/>
      </w:tblGrid>
      <w:tr w:rsidR="00BB46BB" w:rsidTr="00BB46BB">
        <w:trPr>
          <w:cantSplit/>
          <w:trHeight w:val="563"/>
        </w:trPr>
        <w:tc>
          <w:tcPr>
            <w:tcW w:w="43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6BB" w:rsidRDefault="00BB46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ЯЛ ШОТАН КАЗАНСКИЙ ИЛЕМЫН  </w:t>
            </w:r>
          </w:p>
          <w:p w:rsidR="00BB46BB" w:rsidRDefault="00BB46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АДМИНИСТРАЦИЙЖЕ</w:t>
            </w:r>
          </w:p>
          <w:p w:rsidR="00BB46BB" w:rsidRDefault="00BB46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ПУНЧАЛ</w:t>
            </w:r>
          </w:p>
          <w:p w:rsidR="00BB46BB" w:rsidRDefault="00BB46BB">
            <w:pPr>
              <w:pStyle w:val="1"/>
              <w:spacing w:before="0"/>
              <w:rPr>
                <w:rFonts w:ascii="Times New Roman" w:eastAsia="Times New Roman" w:hAnsi="Times New Roman" w:cs="Times New Roman"/>
                <w:noProof/>
                <w:color w:val="365F91"/>
                <w:sz w:val="24"/>
                <w:szCs w:val="24"/>
              </w:rPr>
            </w:pPr>
          </w:p>
          <w:p w:rsidR="00BB46BB" w:rsidRDefault="00BB46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BB46BB" w:rsidRDefault="00BB46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6BB" w:rsidRDefault="00BB46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КАЗАНСКАЯ СЕЛЬСКАЯ АДМИНИСТРАЦИЯ</w:t>
            </w:r>
          </w:p>
          <w:p w:rsidR="00BB46BB" w:rsidRDefault="00BB46BB">
            <w:pPr>
              <w:spacing w:after="0"/>
              <w:ind w:left="-1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B46BB" w:rsidRDefault="00BB46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46BB" w:rsidRDefault="00BB46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46BB" w:rsidRPr="006D6797" w:rsidRDefault="00D9070C" w:rsidP="00BB46BB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6D6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BB46BB" w:rsidRPr="006D6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  </w:t>
      </w:r>
      <w:r w:rsidR="00712599" w:rsidRPr="006D6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Pr="006D6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="00712599" w:rsidRPr="006D6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декаб</w:t>
      </w:r>
      <w:r w:rsidR="00BB46BB" w:rsidRPr="006D6797">
        <w:rPr>
          <w:rFonts w:ascii="Times New Roman" w:hAnsi="Times New Roman" w:cs="Times New Roman"/>
          <w:sz w:val="28"/>
          <w:szCs w:val="28"/>
        </w:rPr>
        <w:t>ря</w:t>
      </w:r>
      <w:r w:rsidR="00BB46BB" w:rsidRPr="006D679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6D67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46BB" w:rsidRPr="006D6797">
        <w:rPr>
          <w:rFonts w:ascii="Times New Roman" w:eastAsia="Times New Roman" w:hAnsi="Times New Roman" w:cs="Times New Roman"/>
          <w:sz w:val="28"/>
          <w:szCs w:val="28"/>
        </w:rPr>
        <w:t xml:space="preserve"> года  № </w:t>
      </w:r>
      <w:r w:rsidRPr="006D6797">
        <w:rPr>
          <w:rFonts w:ascii="Times New Roman" w:eastAsia="Times New Roman" w:hAnsi="Times New Roman" w:cs="Times New Roman"/>
          <w:sz w:val="28"/>
          <w:szCs w:val="28"/>
        </w:rPr>
        <w:t>85</w:t>
      </w:r>
    </w:p>
    <w:p w:rsidR="00BB46BB" w:rsidRPr="006D6797" w:rsidRDefault="00CB79DC" w:rsidP="00CB79DC">
      <w:pPr>
        <w:shd w:val="clear" w:color="auto" w:fill="FFFFFF"/>
        <w:tabs>
          <w:tab w:val="left" w:pos="2554"/>
        </w:tabs>
        <w:spacing w:after="0" w:line="240" w:lineRule="auto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6D6797">
        <w:rPr>
          <w:rFonts w:ascii="Arial" w:hAnsi="Arial" w:cs="Arial"/>
          <w:spacing w:val="2"/>
          <w:sz w:val="21"/>
          <w:szCs w:val="21"/>
          <w:shd w:val="clear" w:color="auto" w:fill="FFFFFF"/>
        </w:rPr>
        <w:tab/>
      </w:r>
    </w:p>
    <w:p w:rsidR="00CB79DC" w:rsidRPr="006D6797" w:rsidRDefault="006B5F6F" w:rsidP="006B5F6F">
      <w:pPr>
        <w:shd w:val="clear" w:color="auto" w:fill="FFFFFF"/>
        <w:tabs>
          <w:tab w:val="left" w:pos="2554"/>
        </w:tabs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6D679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                               </w:t>
      </w:r>
      <w:r w:rsidR="00CB79DC" w:rsidRPr="006D679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 сносе объектов недвижимости</w:t>
      </w:r>
    </w:p>
    <w:p w:rsidR="00BB46BB" w:rsidRPr="006D6797" w:rsidRDefault="00BB46BB" w:rsidP="00CB79D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</w:pPr>
    </w:p>
    <w:p w:rsidR="00BB46BB" w:rsidRPr="006D6797" w:rsidRDefault="00BB46BB" w:rsidP="003764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7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  </w:t>
      </w:r>
      <w:r w:rsidR="003764FA" w:rsidRPr="006D6797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        </w:t>
      </w:r>
      <w:r w:rsidRPr="006D6797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 </w:t>
      </w:r>
      <w:r w:rsidRPr="006D6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со статьей 55.31 </w:t>
      </w:r>
      <w:hyperlink r:id="rId7" w:history="1">
        <w:r w:rsidRPr="006D679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Градостроительного кодекса Российской Федерации</w:t>
        </w:r>
      </w:hyperlink>
      <w:r w:rsidRPr="006D6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 </w:t>
      </w:r>
      <w:hyperlink r:id="rId8" w:history="1">
        <w:r w:rsidRPr="006D679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6 октября 2003 года № 131-ФЗ "Об общих принципах организации местного самоуправления в Российской Федерации"</w:t>
        </w:r>
      </w:hyperlink>
      <w:r w:rsidRPr="006D6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Казанская сельская  администрация постановляет:</w:t>
      </w:r>
    </w:p>
    <w:p w:rsidR="00BB46BB" w:rsidRPr="006D6797" w:rsidRDefault="00A60BC6" w:rsidP="00A60B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B46BB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4FBD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</w:t>
      </w:r>
      <w:r w:rsidR="00BB46BB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024FBD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снос </w:t>
      </w:r>
      <w:r w:rsidR="00BB46BB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024FBD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недвижимости нежил</w:t>
      </w:r>
      <w:r w:rsidR="003764FA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строений</w:t>
      </w:r>
      <w:r w:rsidR="00745A81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принадлежащих  </w:t>
      </w:r>
      <w:r w:rsidR="00EE74C9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EE74C9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Фаленки</w:t>
      </w:r>
      <w:proofErr w:type="spellEnd"/>
      <w:r w:rsidR="00EE74C9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-Агро»</w:t>
      </w:r>
      <w:r w:rsidR="00BB46BB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4FBD" w:rsidRPr="006D6797" w:rsidRDefault="00105270" w:rsidP="005E7A66">
      <w:pPr>
        <w:pStyle w:val="a5"/>
        <w:shd w:val="clear" w:color="auto" w:fill="FFFFFF"/>
        <w:spacing w:after="0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5A81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B46BB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</w:t>
      </w:r>
      <w:r w:rsidR="005E7A66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</w:t>
      </w:r>
      <w:r w:rsid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(КЗС-20)</w:t>
      </w:r>
      <w:r w:rsidR="00BB46BB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12:10:0</w:t>
      </w:r>
      <w:r w:rsidR="005E7A66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000000:694</w:t>
      </w:r>
      <w:r w:rsidR="00BB46BB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5A81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построенного в  </w:t>
      </w:r>
      <w:r w:rsidR="005E7A66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712599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45A81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площадью</w:t>
      </w:r>
      <w:r w:rsidR="00712599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A66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712599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7A66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2599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2599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12599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024FBD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6BB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4FBD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асположенн</w:t>
      </w:r>
      <w:r w:rsidR="00BB46BB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на земельном участке</w:t>
      </w:r>
      <w:r w:rsidR="00024FBD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A66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12:10:0050103:3, </w:t>
      </w:r>
      <w:r w:rsidR="00024FBD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BB46BB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Марий Эл, </w:t>
      </w:r>
      <w:proofErr w:type="spellStart"/>
      <w:r w:rsidR="00BB46BB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Сернурский</w:t>
      </w:r>
      <w:proofErr w:type="spellEnd"/>
      <w:r w:rsidR="00BB46BB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6BB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с. </w:t>
      </w:r>
      <w:proofErr w:type="gramStart"/>
      <w:r w:rsidR="00BB46BB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Казанское</w:t>
      </w:r>
      <w:proofErr w:type="gramEnd"/>
      <w:r w:rsidR="00BB46BB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7A66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 в 150 м. по направлению на юг от ориентира ул. Совхозная дом 60</w:t>
      </w:r>
      <w:r w:rsidR="00712599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4FBD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A81" w:rsidRPr="00105270" w:rsidRDefault="00105270" w:rsidP="003764FA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764FA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5A81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Объект капитального строительства</w:t>
      </w:r>
      <w:r w:rsid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(КЗС-20)</w:t>
      </w:r>
      <w:bookmarkStart w:id="0" w:name="_GoBack"/>
      <w:bookmarkEnd w:id="0"/>
      <w:r w:rsidR="00745A81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12:10:05</w:t>
      </w:r>
      <w:r w:rsidR="005E7A66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45A81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010</w:t>
      </w:r>
      <w:r w:rsidR="005E7A66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1:70</w:t>
      </w:r>
      <w:r w:rsidR="00745A81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построенного в  </w:t>
      </w:r>
      <w:r w:rsidR="00712599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E7A66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712599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45A81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площадью</w:t>
      </w:r>
      <w:r w:rsidR="00712599" w:rsidRP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5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070C">
        <w:rPr>
          <w:rFonts w:ascii="Times New Roman" w:eastAsia="Times New Roman" w:hAnsi="Times New Roman" w:cs="Times New Roman"/>
          <w:sz w:val="28"/>
          <w:szCs w:val="28"/>
          <w:lang w:eastAsia="ru-RU"/>
        </w:rPr>
        <w:t>98,5</w:t>
      </w:r>
      <w:r w:rsidR="0071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25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1259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45A81" w:rsidRPr="00105270" w:rsidRDefault="00745A81" w:rsidP="003764FA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 </w:t>
      </w:r>
      <w:r w:rsidR="00D9070C"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12:10:0</w:t>
      </w:r>
      <w:r w:rsidR="00D9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050103:3, </w:t>
      </w:r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Республика Марий Эл, </w:t>
      </w:r>
      <w:proofErr w:type="spellStart"/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Сернурский</w:t>
      </w:r>
      <w:proofErr w:type="spellEnd"/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Казанское</w:t>
      </w:r>
      <w:proofErr w:type="gramEnd"/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Совхозная, примерно в 150 м. по направлению на юг от дома 60</w:t>
      </w:r>
      <w:r w:rsidR="00712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FBD" w:rsidRPr="00105270" w:rsidRDefault="00024FBD" w:rsidP="003764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5A81"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A81"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</w:t>
      </w:r>
      <w:r w:rsidR="006D67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сносу </w:t>
      </w:r>
      <w:r w:rsidR="00745A81"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возложить </w:t>
      </w:r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="00D9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9070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Фаленки</w:t>
      </w:r>
      <w:proofErr w:type="spellEnd"/>
      <w:r w:rsidR="00D9070C">
        <w:rPr>
          <w:rFonts w:ascii="Times New Roman" w:eastAsia="Times New Roman" w:hAnsi="Times New Roman" w:cs="Times New Roman"/>
          <w:sz w:val="28"/>
          <w:szCs w:val="28"/>
          <w:lang w:eastAsia="ru-RU"/>
        </w:rPr>
        <w:t>-Агро»</w:t>
      </w:r>
      <w:r w:rsidR="00745A81"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FBD" w:rsidRPr="00105270" w:rsidRDefault="00024FBD" w:rsidP="003764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5A81"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A81"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выполнения мероприятий по сносу </w:t>
      </w:r>
      <w:r w:rsidR="00745A81"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объектов, </w:t>
      </w:r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="00CF0261"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визуального осмотра</w:t>
      </w:r>
      <w:r w:rsidR="003764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0261"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составленный кадастровым инженером предоставить в </w:t>
      </w:r>
      <w:r w:rsidR="00745A81"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Казанскую сельскую администрацию.</w:t>
      </w:r>
    </w:p>
    <w:p w:rsidR="00024FBD" w:rsidRPr="00105270" w:rsidRDefault="00105270" w:rsidP="003764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4FBD"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024FBD"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</w:t>
      </w:r>
      <w:r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главного специалиста администрации</w:t>
      </w:r>
      <w:r w:rsidR="00024FBD" w:rsidRPr="0010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599" w:rsidRDefault="00712599" w:rsidP="00712599"/>
    <w:p w:rsidR="009A04BB" w:rsidRPr="00712599" w:rsidRDefault="00712599" w:rsidP="007125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1259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12599" w:rsidRPr="00712599" w:rsidRDefault="00712599" w:rsidP="00712599">
      <w:pPr>
        <w:pStyle w:val="a6"/>
        <w:tabs>
          <w:tab w:val="left" w:pos="6616"/>
        </w:tabs>
        <w:rPr>
          <w:rFonts w:ascii="Times New Roman" w:hAnsi="Times New Roman" w:cs="Times New Roman"/>
          <w:sz w:val="28"/>
          <w:szCs w:val="28"/>
        </w:rPr>
      </w:pPr>
      <w:r w:rsidRPr="00712599">
        <w:rPr>
          <w:rFonts w:ascii="Times New Roman" w:hAnsi="Times New Roman" w:cs="Times New Roman"/>
          <w:sz w:val="28"/>
          <w:szCs w:val="28"/>
        </w:rPr>
        <w:t>Казанской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О.П.Логинова</w:t>
      </w:r>
      <w:proofErr w:type="spellEnd"/>
    </w:p>
    <w:sectPr w:rsidR="00712599" w:rsidRPr="0071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06E"/>
    <w:multiLevelType w:val="hybridMultilevel"/>
    <w:tmpl w:val="7B7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A2"/>
    <w:rsid w:val="00024FBD"/>
    <w:rsid w:val="00105270"/>
    <w:rsid w:val="003764FA"/>
    <w:rsid w:val="005E7A66"/>
    <w:rsid w:val="006B5F6F"/>
    <w:rsid w:val="006D6797"/>
    <w:rsid w:val="00712599"/>
    <w:rsid w:val="00745A81"/>
    <w:rsid w:val="009A04BB"/>
    <w:rsid w:val="00A60BC6"/>
    <w:rsid w:val="00BB46BB"/>
    <w:rsid w:val="00CB79DC"/>
    <w:rsid w:val="00CF0261"/>
    <w:rsid w:val="00D14DA2"/>
    <w:rsid w:val="00D9070C"/>
    <w:rsid w:val="00E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6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Заголовок таблицы"/>
    <w:basedOn w:val="a"/>
    <w:rsid w:val="00BB46B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B46BB"/>
    <w:pPr>
      <w:ind w:left="720"/>
      <w:contextualSpacing/>
    </w:pPr>
  </w:style>
  <w:style w:type="paragraph" w:styleId="a6">
    <w:name w:val="No Spacing"/>
    <w:uiPriority w:val="1"/>
    <w:qFormat/>
    <w:rsid w:val="007125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6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Заголовок таблицы"/>
    <w:basedOn w:val="a"/>
    <w:rsid w:val="00BB46B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B46BB"/>
    <w:pPr>
      <w:ind w:left="720"/>
      <w:contextualSpacing/>
    </w:pPr>
  </w:style>
  <w:style w:type="paragraph" w:styleId="a6">
    <w:name w:val="No Spacing"/>
    <w:uiPriority w:val="1"/>
    <w:qFormat/>
    <w:rsid w:val="00712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сносе объектов недвижимости.</_x041e__x043f__x0438__x0441__x0430__x043d__x0438__x0435_>
    <_x041f__x0430__x043f__x043a__x0430_ xmlns="655f052e-9785-4a1d-b21a-7354c9ea9a3e">2021 год</_x041f__x0430__x043f__x043a__x0430_>
    <_dlc_DocId xmlns="57504d04-691e-4fc4-8f09-4f19fdbe90f6">XXJ7TYMEEKJ2-2356-372</_dlc_DocId>
    <_dlc_DocIdUrl xmlns="57504d04-691e-4fc4-8f09-4f19fdbe90f6">
      <Url>https://vip.gov.mari.ru/sernur/ksp/_layouts/DocIdRedir.aspx?ID=XXJ7TYMEEKJ2-2356-372</Url>
      <Description>XXJ7TYMEEKJ2-2356-372</Description>
    </_dlc_DocIdUrl>
  </documentManagement>
</p:properties>
</file>

<file path=customXml/itemProps1.xml><?xml version="1.0" encoding="utf-8"?>
<ds:datastoreItem xmlns:ds="http://schemas.openxmlformats.org/officeDocument/2006/customXml" ds:itemID="{07341AFC-4E89-40DA-8465-F8D8BBB551E8}"/>
</file>

<file path=customXml/itemProps2.xml><?xml version="1.0" encoding="utf-8"?>
<ds:datastoreItem xmlns:ds="http://schemas.openxmlformats.org/officeDocument/2006/customXml" ds:itemID="{4FF0708B-B3C6-4AD4-B30C-3D654EC17A36}"/>
</file>

<file path=customXml/itemProps3.xml><?xml version="1.0" encoding="utf-8"?>
<ds:datastoreItem xmlns:ds="http://schemas.openxmlformats.org/officeDocument/2006/customXml" ds:itemID="{C2EBE723-0B5F-4ACE-B4E0-C92B8C54334F}"/>
</file>

<file path=customXml/itemProps4.xml><?xml version="1.0" encoding="utf-8"?>
<ds:datastoreItem xmlns:ds="http://schemas.openxmlformats.org/officeDocument/2006/customXml" ds:itemID="{5EA8785C-AEED-4456-BBC3-77CA86E126B6}"/>
</file>

<file path=customXml/itemProps5.xml><?xml version="1.0" encoding="utf-8"?>
<ds:datastoreItem xmlns:ds="http://schemas.openxmlformats.org/officeDocument/2006/customXml" ds:itemID="{03E90D8E-CB8B-4842-BD45-510C0B4A9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15.12.2021 г. № 85</dc:title>
  <dc:subject/>
  <dc:creator>Admin</dc:creator>
  <cp:keywords/>
  <dc:description/>
  <cp:lastModifiedBy>Admin</cp:lastModifiedBy>
  <cp:revision>17</cp:revision>
  <cp:lastPrinted>2021-12-15T10:18:00Z</cp:lastPrinted>
  <dcterms:created xsi:type="dcterms:W3CDTF">2020-12-16T13:26:00Z</dcterms:created>
  <dcterms:modified xsi:type="dcterms:W3CDTF">2021-12-15T10:21:00Z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0x01010020FFF7C67903F54789B2B6FB8E5F9187</vt:lpwstr>
  </property>
  <property fmtid="{D5CDD505-2E9C-101B-9397-08002B2CF9AE}" pid="3" name="_dlc_DocIdItemGuid">
    <vt:lpwstr>a59fee2a-8327-463d-8504-2538c3f93f8f</vt:lpwstr>
  </property>
</Properties>
</file>